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435A0" w14:textId="77777777" w:rsidR="00957705" w:rsidRDefault="00957705" w:rsidP="00957705">
      <w:pPr>
        <w:widowControl w:val="0"/>
        <w:autoSpaceDE w:val="0"/>
        <w:autoSpaceDN w:val="0"/>
        <w:adjustRightInd w:val="0"/>
        <w:rPr>
          <w:rFonts w:ascii="Times" w:hAnsi="Times" w:cs="Times"/>
        </w:rPr>
      </w:pPr>
    </w:p>
    <w:p w14:paraId="32EA083A" w14:textId="77777777" w:rsidR="00957705" w:rsidRDefault="00957705" w:rsidP="00957705">
      <w:pPr>
        <w:widowControl w:val="0"/>
        <w:autoSpaceDE w:val="0"/>
        <w:autoSpaceDN w:val="0"/>
        <w:adjustRightInd w:val="0"/>
        <w:spacing w:after="240"/>
        <w:rPr>
          <w:rFonts w:ascii="Times" w:hAnsi="Times" w:cs="Times"/>
          <w:sz w:val="30"/>
          <w:szCs w:val="30"/>
        </w:rPr>
      </w:pPr>
      <w:r>
        <w:rPr>
          <w:rFonts w:ascii="Times" w:hAnsi="Times" w:cs="Times"/>
          <w:sz w:val="30"/>
          <w:szCs w:val="30"/>
        </w:rPr>
        <w:t xml:space="preserve">Today the class is going to go on a journey with Lewis and Clark. Before embarking on our journey, we need to learn a little about the land we are about to explore. </w:t>
      </w:r>
    </w:p>
    <w:p w14:paraId="574A6F63" w14:textId="77777777" w:rsidR="00957705" w:rsidRDefault="00957705" w:rsidP="00957705">
      <w:pPr>
        <w:widowControl w:val="0"/>
        <w:autoSpaceDE w:val="0"/>
        <w:autoSpaceDN w:val="0"/>
        <w:adjustRightInd w:val="0"/>
        <w:spacing w:after="240"/>
        <w:rPr>
          <w:rFonts w:ascii="Times" w:hAnsi="Times" w:cs="Times"/>
          <w:sz w:val="30"/>
          <w:szCs w:val="30"/>
        </w:rPr>
      </w:pPr>
      <w:r>
        <w:rPr>
          <w:rFonts w:ascii="Times" w:hAnsi="Times" w:cs="Times"/>
          <w:sz w:val="30"/>
          <w:szCs w:val="30"/>
        </w:rPr>
        <w:t>Go to</w:t>
      </w:r>
    </w:p>
    <w:p w14:paraId="5DA00C65" w14:textId="77777777" w:rsidR="00957705" w:rsidRDefault="00957705" w:rsidP="00957705">
      <w:pPr>
        <w:widowControl w:val="0"/>
        <w:autoSpaceDE w:val="0"/>
        <w:autoSpaceDN w:val="0"/>
        <w:adjustRightInd w:val="0"/>
        <w:spacing w:after="240"/>
        <w:rPr>
          <w:rFonts w:ascii="Times" w:hAnsi="Times" w:cs="Times"/>
          <w:sz w:val="30"/>
          <w:szCs w:val="30"/>
        </w:rPr>
      </w:pPr>
      <w:r>
        <w:rPr>
          <w:rFonts w:ascii="Times" w:hAnsi="Times" w:cs="Times"/>
          <w:sz w:val="30"/>
          <w:szCs w:val="30"/>
        </w:rPr>
        <w:t xml:space="preserve"> </w:t>
      </w:r>
      <w:hyperlink r:id="rId5" w:history="1">
        <w:r w:rsidRPr="006B5DFD">
          <w:rPr>
            <w:rStyle w:val="Hyperlink"/>
            <w:rFonts w:ascii="Times" w:hAnsi="Times" w:cs="Times"/>
            <w:sz w:val="30"/>
            <w:szCs w:val="30"/>
          </w:rPr>
          <w:t>http://www.lewis-clark.org/content/content-channel.asp?ChannelID=62</w:t>
        </w:r>
      </w:hyperlink>
      <w:r>
        <w:rPr>
          <w:rFonts w:ascii="Times" w:hAnsi="Times" w:cs="Times"/>
          <w:sz w:val="30"/>
          <w:szCs w:val="30"/>
        </w:rPr>
        <w:t xml:space="preserve">. </w:t>
      </w:r>
    </w:p>
    <w:p w14:paraId="600859F4" w14:textId="77777777" w:rsidR="00957705" w:rsidRDefault="00957705" w:rsidP="00957705">
      <w:pPr>
        <w:widowControl w:val="0"/>
        <w:autoSpaceDE w:val="0"/>
        <w:autoSpaceDN w:val="0"/>
        <w:adjustRightInd w:val="0"/>
        <w:spacing w:after="240"/>
        <w:rPr>
          <w:rFonts w:ascii="Times" w:hAnsi="Times" w:cs="Times"/>
        </w:rPr>
      </w:pPr>
      <w:r>
        <w:rPr>
          <w:rFonts w:ascii="Times" w:hAnsi="Times" w:cs="Times"/>
          <w:sz w:val="30"/>
          <w:szCs w:val="30"/>
        </w:rPr>
        <w:t xml:space="preserve">Under the heading Discovery Paths, click on American Nation. Next, click on the words “Louisiana Purchase.” Finally click on the words “So Vast a Land” and gather important information about the land we are about to discover. </w:t>
      </w:r>
    </w:p>
    <w:p w14:paraId="3B6FC89F" w14:textId="77777777" w:rsidR="00957705" w:rsidRDefault="00957705" w:rsidP="00957705">
      <w:pPr>
        <w:widowControl w:val="0"/>
        <w:autoSpaceDE w:val="0"/>
        <w:autoSpaceDN w:val="0"/>
        <w:adjustRightInd w:val="0"/>
        <w:spacing w:after="240"/>
        <w:rPr>
          <w:rFonts w:ascii="Times" w:hAnsi="Times" w:cs="Times"/>
        </w:rPr>
      </w:pPr>
      <w:r>
        <w:rPr>
          <w:rFonts w:ascii="Times" w:hAnsi="Times" w:cs="Times"/>
          <w:sz w:val="30"/>
          <w:szCs w:val="30"/>
        </w:rPr>
        <w:t xml:space="preserve">Now that we have gained information about the land we are exploring, it is time to meet the expedition’s leaders, Meriwether Lewis and William Clark. </w:t>
      </w:r>
    </w:p>
    <w:p w14:paraId="4A705394" w14:textId="77777777" w:rsidR="00957705" w:rsidRDefault="00957705" w:rsidP="00957705">
      <w:pPr>
        <w:widowControl w:val="0"/>
        <w:autoSpaceDE w:val="0"/>
        <w:autoSpaceDN w:val="0"/>
        <w:adjustRightInd w:val="0"/>
        <w:spacing w:after="240"/>
        <w:rPr>
          <w:rFonts w:ascii="Times" w:hAnsi="Times" w:cs="Times"/>
        </w:rPr>
      </w:pPr>
      <w:r>
        <w:rPr>
          <w:rFonts w:ascii="Times" w:hAnsi="Times" w:cs="Times"/>
          <w:sz w:val="30"/>
          <w:szCs w:val="30"/>
        </w:rPr>
        <w:t xml:space="preserve">Under the heading Discovery Paths, click on The Corps. Next, click on Meriwether Lewis. Finally, click on Meriwether Lewis (1774-1809) and meet one of the expedition’s leaders. Return to The Corps and click on William Clark. Then click on Clark’s Education and meet the other leader. </w:t>
      </w:r>
    </w:p>
    <w:p w14:paraId="52432A1C" w14:textId="77777777" w:rsidR="00957705" w:rsidRDefault="00957705" w:rsidP="00957705">
      <w:pPr>
        <w:widowControl w:val="0"/>
        <w:autoSpaceDE w:val="0"/>
        <w:autoSpaceDN w:val="0"/>
        <w:adjustRightInd w:val="0"/>
        <w:spacing w:after="240"/>
        <w:rPr>
          <w:rFonts w:ascii="Times" w:hAnsi="Times" w:cs="Times"/>
        </w:rPr>
      </w:pPr>
      <w:r>
        <w:rPr>
          <w:rFonts w:ascii="Times" w:hAnsi="Times" w:cs="Times"/>
          <w:sz w:val="30"/>
          <w:szCs w:val="30"/>
        </w:rPr>
        <w:t>It is time to start our journey. Begin by clicking Overview under the heading Discovery Paths. Click on the</w:t>
      </w:r>
      <w:r>
        <w:rPr>
          <w:rFonts w:ascii="Times" w:hAnsi="Times" w:cs="Times"/>
          <w:sz w:val="30"/>
          <w:szCs w:val="30"/>
        </w:rPr>
        <w:t xml:space="preserve"> </w:t>
      </w:r>
      <w:r>
        <w:rPr>
          <w:rFonts w:ascii="Times" w:hAnsi="Times" w:cs="Times"/>
          <w:sz w:val="30"/>
          <w:szCs w:val="30"/>
        </w:rPr>
        <w:t>words</w:t>
      </w:r>
      <w:r>
        <w:rPr>
          <w:rFonts w:ascii="Times" w:hAnsi="Times" w:cs="Times"/>
          <w:sz w:val="30"/>
          <w:szCs w:val="30"/>
        </w:rPr>
        <w:t xml:space="preserve"> </w:t>
      </w:r>
      <w:r>
        <w:rPr>
          <w:rFonts w:ascii="Times" w:hAnsi="Times" w:cs="Times"/>
          <w:sz w:val="30"/>
          <w:szCs w:val="30"/>
        </w:rPr>
        <w:t>“Lewis</w:t>
      </w:r>
      <w:r>
        <w:rPr>
          <w:rFonts w:ascii="Times" w:hAnsi="Times" w:cs="Times"/>
          <w:sz w:val="30"/>
          <w:szCs w:val="30"/>
        </w:rPr>
        <w:t xml:space="preserve"> </w:t>
      </w:r>
      <w:r>
        <w:rPr>
          <w:rFonts w:ascii="Times" w:hAnsi="Times" w:cs="Times"/>
          <w:sz w:val="30"/>
          <w:szCs w:val="30"/>
        </w:rPr>
        <w:t>&amp;</w:t>
      </w:r>
      <w:r>
        <w:rPr>
          <w:rFonts w:ascii="Times" w:hAnsi="Times" w:cs="Times"/>
          <w:sz w:val="30"/>
          <w:szCs w:val="30"/>
        </w:rPr>
        <w:t xml:space="preserve"> </w:t>
      </w:r>
      <w:r>
        <w:rPr>
          <w:rFonts w:ascii="Times" w:hAnsi="Times" w:cs="Times"/>
          <w:sz w:val="30"/>
          <w:szCs w:val="30"/>
        </w:rPr>
        <w:t>Clark</w:t>
      </w:r>
      <w:r>
        <w:rPr>
          <w:rFonts w:ascii="Times" w:hAnsi="Times" w:cs="Times"/>
          <w:sz w:val="30"/>
          <w:szCs w:val="30"/>
        </w:rPr>
        <w:t xml:space="preserve"> </w:t>
      </w:r>
      <w:r>
        <w:rPr>
          <w:rFonts w:ascii="Times" w:hAnsi="Times" w:cs="Times"/>
          <w:sz w:val="30"/>
          <w:szCs w:val="30"/>
        </w:rPr>
        <w:t>from</w:t>
      </w:r>
      <w:r>
        <w:rPr>
          <w:rFonts w:ascii="Times" w:hAnsi="Times" w:cs="Times"/>
          <w:sz w:val="30"/>
          <w:szCs w:val="30"/>
        </w:rPr>
        <w:t xml:space="preserve"> </w:t>
      </w:r>
      <w:r>
        <w:rPr>
          <w:rFonts w:ascii="Times" w:hAnsi="Times" w:cs="Times"/>
          <w:sz w:val="30"/>
          <w:szCs w:val="30"/>
        </w:rPr>
        <w:t>the</w:t>
      </w:r>
      <w:r>
        <w:rPr>
          <w:rFonts w:ascii="Times" w:hAnsi="Times" w:cs="Times"/>
          <w:sz w:val="30"/>
          <w:szCs w:val="30"/>
        </w:rPr>
        <w:t xml:space="preserve"> </w:t>
      </w:r>
      <w:r>
        <w:rPr>
          <w:rFonts w:ascii="Times" w:hAnsi="Times" w:cs="Times"/>
          <w:sz w:val="30"/>
          <w:szCs w:val="30"/>
        </w:rPr>
        <w:t>Air.” Look</w:t>
      </w:r>
      <w:r>
        <w:rPr>
          <w:rFonts w:ascii="Times" w:hAnsi="Times" w:cs="Times"/>
          <w:sz w:val="30"/>
          <w:szCs w:val="30"/>
        </w:rPr>
        <w:t xml:space="preserve"> </w:t>
      </w:r>
      <w:r>
        <w:rPr>
          <w:rFonts w:ascii="Times" w:hAnsi="Times" w:cs="Times"/>
          <w:sz w:val="30"/>
          <w:szCs w:val="30"/>
        </w:rPr>
        <w:t>over</w:t>
      </w:r>
      <w:r>
        <w:rPr>
          <w:rFonts w:ascii="Times" w:hAnsi="Times" w:cs="Times"/>
          <w:sz w:val="30"/>
          <w:szCs w:val="30"/>
        </w:rPr>
        <w:t xml:space="preserve"> </w:t>
      </w:r>
      <w:r>
        <w:rPr>
          <w:rFonts w:ascii="Times" w:hAnsi="Times" w:cs="Times"/>
          <w:sz w:val="30"/>
          <w:szCs w:val="30"/>
        </w:rPr>
        <w:t xml:space="preserve">the maps and then scroll down to the second map and click on number 14. This begins our journey to the ocean. Using the breadcrumbs at the top to navigate back to the map, click on numbers 15, 19, 20, 23, 24, 30, 37, 38, 41, 43, 50, 57, 58, 60, 65, 69, 71, 72, 73, 76, 79, 81, 82, 88, 91, 93, 94, 96, 97, and 100. </w:t>
      </w:r>
    </w:p>
    <w:p w14:paraId="75B349BD" w14:textId="77777777" w:rsidR="00957705" w:rsidRDefault="00957705" w:rsidP="00957705">
      <w:pPr>
        <w:widowControl w:val="0"/>
        <w:autoSpaceDE w:val="0"/>
        <w:autoSpaceDN w:val="0"/>
        <w:adjustRightInd w:val="0"/>
        <w:rPr>
          <w:rFonts w:ascii="Times" w:hAnsi="Times" w:cs="Times"/>
        </w:rPr>
      </w:pPr>
    </w:p>
    <w:p w14:paraId="7A20C221" w14:textId="77777777" w:rsidR="00957705" w:rsidRDefault="00957705" w:rsidP="00957705">
      <w:pPr>
        <w:widowControl w:val="0"/>
        <w:autoSpaceDE w:val="0"/>
        <w:autoSpaceDN w:val="0"/>
        <w:adjustRightInd w:val="0"/>
        <w:spacing w:after="240"/>
        <w:rPr>
          <w:rFonts w:ascii="Times" w:hAnsi="Times" w:cs="Times"/>
        </w:rPr>
      </w:pPr>
      <w:r>
        <w:rPr>
          <w:rFonts w:ascii="Times" w:hAnsi="Times" w:cs="Times"/>
          <w:sz w:val="30"/>
          <w:szCs w:val="30"/>
        </w:rPr>
        <w:t xml:space="preserve">We have reached the ocean! Time to look at some of the items we brought along. Under the heading Discovery Paths, click on Technology. Look at the Camera </w:t>
      </w:r>
      <w:proofErr w:type="spellStart"/>
      <w:r>
        <w:rPr>
          <w:rFonts w:ascii="Times" w:hAnsi="Times" w:cs="Times"/>
          <w:sz w:val="30"/>
          <w:szCs w:val="30"/>
        </w:rPr>
        <w:t>Obscura</w:t>
      </w:r>
      <w:proofErr w:type="spellEnd"/>
      <w:r>
        <w:rPr>
          <w:rFonts w:ascii="Times" w:hAnsi="Times" w:cs="Times"/>
          <w:sz w:val="30"/>
          <w:szCs w:val="30"/>
        </w:rPr>
        <w:t xml:space="preserve">, Dugout Canoe Model, Flagship-Barge-Keelboat, and William Clark’s compass. Next, under the heading Discovery Paths, click on The Corps. Then click on Uniforms. Look at Clark’s Dress Uniform Coat, Lewis’s Dress Uniform, and Enlisted Man’s Dress Uniform. </w:t>
      </w:r>
    </w:p>
    <w:p w14:paraId="55C47089" w14:textId="77777777" w:rsidR="00957705" w:rsidRDefault="00957705" w:rsidP="00957705">
      <w:pPr>
        <w:widowControl w:val="0"/>
        <w:autoSpaceDE w:val="0"/>
        <w:autoSpaceDN w:val="0"/>
        <w:adjustRightInd w:val="0"/>
        <w:spacing w:after="240"/>
        <w:rPr>
          <w:rFonts w:ascii="Times" w:hAnsi="Times" w:cs="Times"/>
          <w:sz w:val="30"/>
          <w:szCs w:val="30"/>
        </w:rPr>
      </w:pPr>
    </w:p>
    <w:p w14:paraId="6C1E1E0B" w14:textId="77777777" w:rsidR="00957705" w:rsidRDefault="00957705" w:rsidP="00957705">
      <w:pPr>
        <w:widowControl w:val="0"/>
        <w:autoSpaceDE w:val="0"/>
        <w:autoSpaceDN w:val="0"/>
        <w:adjustRightInd w:val="0"/>
        <w:spacing w:after="240"/>
        <w:rPr>
          <w:rFonts w:ascii="Times" w:hAnsi="Times" w:cs="Times"/>
          <w:sz w:val="30"/>
          <w:szCs w:val="30"/>
        </w:rPr>
      </w:pPr>
    </w:p>
    <w:p w14:paraId="5A7389E0" w14:textId="77777777" w:rsidR="00957705" w:rsidRDefault="00957705" w:rsidP="00957705">
      <w:pPr>
        <w:widowControl w:val="0"/>
        <w:autoSpaceDE w:val="0"/>
        <w:autoSpaceDN w:val="0"/>
        <w:adjustRightInd w:val="0"/>
        <w:spacing w:after="240"/>
        <w:rPr>
          <w:rFonts w:ascii="Times" w:hAnsi="Times" w:cs="Times"/>
        </w:rPr>
      </w:pPr>
      <w:r>
        <w:rPr>
          <w:rFonts w:ascii="Times" w:hAnsi="Times" w:cs="Times"/>
          <w:sz w:val="30"/>
          <w:szCs w:val="30"/>
        </w:rPr>
        <w:lastRenderedPageBreak/>
        <w:t xml:space="preserve">Our journey has now come to an end and it is time to show what we learned along the way. Answer the following questions: </w:t>
      </w:r>
    </w:p>
    <w:p w14:paraId="1D7D3636" w14:textId="77777777" w:rsidR="00957705" w:rsidRPr="00957705" w:rsidRDefault="00957705" w:rsidP="00957705">
      <w:pPr>
        <w:pStyle w:val="ListParagraph"/>
        <w:widowControl w:val="0"/>
        <w:numPr>
          <w:ilvl w:val="0"/>
          <w:numId w:val="2"/>
        </w:numPr>
        <w:autoSpaceDE w:val="0"/>
        <w:autoSpaceDN w:val="0"/>
        <w:adjustRightInd w:val="0"/>
        <w:spacing w:after="240"/>
        <w:rPr>
          <w:rFonts w:ascii="Times" w:hAnsi="Times" w:cs="Times"/>
        </w:rPr>
      </w:pPr>
      <w:r w:rsidRPr="00957705">
        <w:rPr>
          <w:rFonts w:ascii="Times" w:hAnsi="Times" w:cs="Times"/>
          <w:sz w:val="30"/>
          <w:szCs w:val="30"/>
        </w:rPr>
        <w:t>What American habit did President Jefferson seek to control?</w:t>
      </w:r>
      <w:r w:rsidRPr="00957705">
        <w:rPr>
          <w:rFonts w:ascii="MS Mincho" w:eastAsia="MS Mincho" w:hAnsi="MS Mincho" w:cs="MS Mincho"/>
          <w:sz w:val="30"/>
          <w:szCs w:val="30"/>
        </w:rPr>
        <w:t> </w:t>
      </w:r>
    </w:p>
    <w:p w14:paraId="6795754E" w14:textId="77777777" w:rsidR="00957705" w:rsidRPr="00957705" w:rsidRDefault="00957705" w:rsidP="00957705">
      <w:pPr>
        <w:pStyle w:val="ListParagraph"/>
        <w:widowControl w:val="0"/>
        <w:numPr>
          <w:ilvl w:val="0"/>
          <w:numId w:val="2"/>
        </w:numPr>
        <w:autoSpaceDE w:val="0"/>
        <w:autoSpaceDN w:val="0"/>
        <w:adjustRightInd w:val="0"/>
        <w:spacing w:after="240"/>
        <w:rPr>
          <w:rFonts w:ascii="Times" w:hAnsi="Times" w:cs="Times"/>
        </w:rPr>
      </w:pPr>
      <w:r w:rsidRPr="00957705">
        <w:rPr>
          <w:rFonts w:ascii="Times" w:hAnsi="Times" w:cs="Times"/>
          <w:sz w:val="30"/>
          <w:szCs w:val="30"/>
        </w:rPr>
        <w:t>How much money did congress approve for the expedition to the Northwest?</w:t>
      </w:r>
      <w:r w:rsidRPr="00957705">
        <w:rPr>
          <w:rFonts w:ascii="MS Mincho" w:eastAsia="MS Mincho" w:hAnsi="MS Mincho" w:cs="MS Mincho"/>
          <w:sz w:val="30"/>
          <w:szCs w:val="30"/>
        </w:rPr>
        <w:t> </w:t>
      </w:r>
    </w:p>
    <w:p w14:paraId="6BC21A4F" w14:textId="77777777" w:rsidR="00957705" w:rsidRPr="00957705" w:rsidRDefault="00957705" w:rsidP="00957705">
      <w:pPr>
        <w:pStyle w:val="ListParagraph"/>
        <w:widowControl w:val="0"/>
        <w:numPr>
          <w:ilvl w:val="0"/>
          <w:numId w:val="2"/>
        </w:numPr>
        <w:autoSpaceDE w:val="0"/>
        <w:autoSpaceDN w:val="0"/>
        <w:adjustRightInd w:val="0"/>
        <w:spacing w:after="240"/>
        <w:rPr>
          <w:rFonts w:ascii="Times" w:hAnsi="Times" w:cs="Times"/>
        </w:rPr>
      </w:pPr>
      <w:r w:rsidRPr="00957705">
        <w:rPr>
          <w:rFonts w:ascii="Times" w:hAnsi="Times" w:cs="Times"/>
          <w:sz w:val="30"/>
          <w:szCs w:val="30"/>
        </w:rPr>
        <w:t>What was the primary task of the explorers?</w:t>
      </w:r>
      <w:r w:rsidRPr="00957705">
        <w:rPr>
          <w:rFonts w:ascii="MS Mincho" w:eastAsia="MS Mincho" w:hAnsi="MS Mincho" w:cs="MS Mincho"/>
          <w:sz w:val="30"/>
          <w:szCs w:val="30"/>
        </w:rPr>
        <w:t> </w:t>
      </w:r>
    </w:p>
    <w:p w14:paraId="107834E6" w14:textId="77777777" w:rsidR="00957705" w:rsidRPr="00957705" w:rsidRDefault="00957705" w:rsidP="00957705">
      <w:pPr>
        <w:pStyle w:val="ListParagraph"/>
        <w:widowControl w:val="0"/>
        <w:numPr>
          <w:ilvl w:val="0"/>
          <w:numId w:val="2"/>
        </w:numPr>
        <w:autoSpaceDE w:val="0"/>
        <w:autoSpaceDN w:val="0"/>
        <w:adjustRightInd w:val="0"/>
        <w:spacing w:after="240"/>
        <w:rPr>
          <w:rFonts w:ascii="Times" w:hAnsi="Times" w:cs="Times"/>
        </w:rPr>
      </w:pPr>
      <w:r w:rsidRPr="00957705">
        <w:rPr>
          <w:rFonts w:ascii="Times" w:hAnsi="Times" w:cs="Times"/>
          <w:sz w:val="30"/>
          <w:szCs w:val="30"/>
        </w:rPr>
        <w:t>What were the principle tasks of the explorers?</w:t>
      </w:r>
      <w:r w:rsidRPr="00957705">
        <w:rPr>
          <w:rFonts w:ascii="MS Mincho" w:eastAsia="MS Mincho" w:hAnsi="MS Mincho" w:cs="MS Mincho"/>
          <w:sz w:val="30"/>
          <w:szCs w:val="30"/>
        </w:rPr>
        <w:t> </w:t>
      </w:r>
    </w:p>
    <w:p w14:paraId="6E921A1E" w14:textId="77777777" w:rsidR="00957705" w:rsidRPr="00957705" w:rsidRDefault="00957705" w:rsidP="00957705">
      <w:pPr>
        <w:pStyle w:val="ListParagraph"/>
        <w:widowControl w:val="0"/>
        <w:numPr>
          <w:ilvl w:val="0"/>
          <w:numId w:val="2"/>
        </w:numPr>
        <w:autoSpaceDE w:val="0"/>
        <w:autoSpaceDN w:val="0"/>
        <w:adjustRightInd w:val="0"/>
        <w:spacing w:after="240"/>
        <w:rPr>
          <w:rFonts w:ascii="Times" w:hAnsi="Times" w:cs="Times"/>
        </w:rPr>
      </w:pPr>
      <w:r w:rsidRPr="00957705">
        <w:rPr>
          <w:rFonts w:ascii="Times" w:hAnsi="Times" w:cs="Times"/>
          <w:sz w:val="30"/>
          <w:szCs w:val="30"/>
        </w:rPr>
        <w:t>When did the expedition reach the Big Bend?</w:t>
      </w:r>
    </w:p>
    <w:p w14:paraId="7600E46F" w14:textId="77777777" w:rsidR="00957705" w:rsidRPr="00957705" w:rsidRDefault="00957705" w:rsidP="00957705">
      <w:pPr>
        <w:pStyle w:val="ListParagraph"/>
        <w:widowControl w:val="0"/>
        <w:numPr>
          <w:ilvl w:val="0"/>
          <w:numId w:val="2"/>
        </w:numPr>
        <w:autoSpaceDE w:val="0"/>
        <w:autoSpaceDN w:val="0"/>
        <w:adjustRightInd w:val="0"/>
        <w:spacing w:after="240"/>
        <w:rPr>
          <w:rFonts w:ascii="Times" w:hAnsi="Times" w:cs="Times"/>
        </w:rPr>
      </w:pPr>
      <w:r w:rsidRPr="00957705">
        <w:rPr>
          <w:rFonts w:ascii="MS Mincho" w:eastAsia="MS Mincho" w:hAnsi="MS Mincho" w:cs="MS Mincho"/>
          <w:sz w:val="30"/>
          <w:szCs w:val="30"/>
        </w:rPr>
        <w:t> </w:t>
      </w:r>
      <w:r w:rsidRPr="00957705">
        <w:rPr>
          <w:rFonts w:ascii="Times" w:hAnsi="Times" w:cs="Times"/>
          <w:sz w:val="30"/>
          <w:szCs w:val="30"/>
        </w:rPr>
        <w:t>What was the name of Sacagawea’s Brother?</w:t>
      </w:r>
      <w:r w:rsidRPr="00957705">
        <w:rPr>
          <w:rFonts w:ascii="MS Mincho" w:eastAsia="MS Mincho" w:hAnsi="MS Mincho" w:cs="MS Mincho"/>
          <w:sz w:val="30"/>
          <w:szCs w:val="30"/>
        </w:rPr>
        <w:t> </w:t>
      </w:r>
    </w:p>
    <w:p w14:paraId="1B487A20" w14:textId="77777777" w:rsidR="00957705" w:rsidRPr="00957705" w:rsidRDefault="00957705" w:rsidP="00957705">
      <w:pPr>
        <w:pStyle w:val="ListParagraph"/>
        <w:widowControl w:val="0"/>
        <w:numPr>
          <w:ilvl w:val="0"/>
          <w:numId w:val="2"/>
        </w:numPr>
        <w:autoSpaceDE w:val="0"/>
        <w:autoSpaceDN w:val="0"/>
        <w:adjustRightInd w:val="0"/>
        <w:spacing w:after="240"/>
        <w:rPr>
          <w:rFonts w:ascii="Times" w:hAnsi="Times" w:cs="Times"/>
        </w:rPr>
      </w:pPr>
      <w:r w:rsidRPr="00957705">
        <w:rPr>
          <w:rFonts w:ascii="Times" w:hAnsi="Times" w:cs="Times"/>
          <w:sz w:val="30"/>
          <w:szCs w:val="30"/>
        </w:rPr>
        <w:t xml:space="preserve">What month and year did the expedition reach the coast? </w:t>
      </w:r>
    </w:p>
    <w:p w14:paraId="4681E495" w14:textId="77777777" w:rsidR="00957705" w:rsidRDefault="00957705" w:rsidP="00957705">
      <w:pPr>
        <w:widowControl w:val="0"/>
        <w:autoSpaceDE w:val="0"/>
        <w:autoSpaceDN w:val="0"/>
        <w:adjustRightInd w:val="0"/>
        <w:rPr>
          <w:rFonts w:ascii="Times" w:hAnsi="Times" w:cs="Times"/>
        </w:rPr>
      </w:pPr>
    </w:p>
    <w:p w14:paraId="002B027F" w14:textId="77777777" w:rsidR="00957705" w:rsidRDefault="00957705" w:rsidP="00957705">
      <w:pPr>
        <w:widowControl w:val="0"/>
        <w:autoSpaceDE w:val="0"/>
        <w:autoSpaceDN w:val="0"/>
        <w:adjustRightInd w:val="0"/>
        <w:spacing w:after="240"/>
        <w:rPr>
          <w:rFonts w:ascii="MS Mincho" w:eastAsia="MS Mincho" w:hAnsi="MS Mincho" w:cs="MS Mincho"/>
          <w:sz w:val="30"/>
          <w:szCs w:val="30"/>
        </w:rPr>
      </w:pPr>
      <w:r>
        <w:rPr>
          <w:rFonts w:ascii="Times" w:hAnsi="Times" w:cs="Times"/>
          <w:sz w:val="30"/>
          <w:szCs w:val="30"/>
        </w:rPr>
        <w:t>Discussion Questions:</w:t>
      </w:r>
      <w:r>
        <w:rPr>
          <w:rFonts w:ascii="MS Mincho" w:eastAsia="MS Mincho" w:hAnsi="MS Mincho" w:cs="MS Mincho"/>
          <w:sz w:val="30"/>
          <w:szCs w:val="30"/>
        </w:rPr>
        <w:t> </w:t>
      </w:r>
    </w:p>
    <w:p w14:paraId="0D0B77DD" w14:textId="77777777" w:rsidR="00957705" w:rsidRPr="00957705" w:rsidRDefault="00957705" w:rsidP="00957705">
      <w:pPr>
        <w:pStyle w:val="ListParagraph"/>
        <w:widowControl w:val="0"/>
        <w:numPr>
          <w:ilvl w:val="0"/>
          <w:numId w:val="3"/>
        </w:numPr>
        <w:autoSpaceDE w:val="0"/>
        <w:autoSpaceDN w:val="0"/>
        <w:adjustRightInd w:val="0"/>
        <w:spacing w:after="240"/>
        <w:rPr>
          <w:rFonts w:ascii="Times" w:hAnsi="Times" w:cs="Times"/>
        </w:rPr>
      </w:pPr>
      <w:r w:rsidRPr="00957705">
        <w:rPr>
          <w:rFonts w:ascii="Times" w:hAnsi="Times" w:cs="Times"/>
          <w:sz w:val="30"/>
          <w:szCs w:val="30"/>
        </w:rPr>
        <w:t>Why was it important to find a water route from the Mississippi River to the Pacific Ocean?</w:t>
      </w:r>
    </w:p>
    <w:p w14:paraId="0C0215D5" w14:textId="77777777" w:rsidR="00957705" w:rsidRPr="00957705" w:rsidRDefault="00957705" w:rsidP="00957705">
      <w:pPr>
        <w:pStyle w:val="ListParagraph"/>
        <w:widowControl w:val="0"/>
        <w:numPr>
          <w:ilvl w:val="0"/>
          <w:numId w:val="3"/>
        </w:numPr>
        <w:autoSpaceDE w:val="0"/>
        <w:autoSpaceDN w:val="0"/>
        <w:adjustRightInd w:val="0"/>
        <w:spacing w:after="240"/>
        <w:rPr>
          <w:rFonts w:ascii="Times" w:hAnsi="Times" w:cs="Times"/>
        </w:rPr>
      </w:pPr>
      <w:r w:rsidRPr="00957705">
        <w:rPr>
          <w:rFonts w:ascii="MS Mincho" w:eastAsia="MS Mincho" w:hAnsi="MS Mincho" w:cs="MS Mincho"/>
          <w:sz w:val="30"/>
          <w:szCs w:val="30"/>
        </w:rPr>
        <w:t> </w:t>
      </w:r>
      <w:r w:rsidRPr="00957705">
        <w:rPr>
          <w:rFonts w:ascii="Times" w:hAnsi="Times" w:cs="Times"/>
          <w:sz w:val="30"/>
          <w:szCs w:val="30"/>
        </w:rPr>
        <w:t xml:space="preserve">Why would President Jefferson want the explorers to observe, measure, and record what and whom they saw along the way? </w:t>
      </w:r>
    </w:p>
    <w:p w14:paraId="470C453D" w14:textId="77777777" w:rsidR="00957705" w:rsidRDefault="00957705" w:rsidP="00957705">
      <w:pPr>
        <w:widowControl w:val="0"/>
        <w:autoSpaceDE w:val="0"/>
        <w:autoSpaceDN w:val="0"/>
        <w:adjustRightInd w:val="0"/>
        <w:spacing w:after="240"/>
        <w:rPr>
          <w:rFonts w:ascii="MS Mincho" w:eastAsia="MS Mincho" w:hAnsi="MS Mincho" w:cs="MS Mincho"/>
          <w:sz w:val="30"/>
          <w:szCs w:val="30"/>
        </w:rPr>
      </w:pPr>
      <w:r>
        <w:rPr>
          <w:rFonts w:ascii="Times" w:hAnsi="Times" w:cs="Times"/>
          <w:sz w:val="30"/>
          <w:szCs w:val="30"/>
        </w:rPr>
        <w:t>River Vocabulary:</w:t>
      </w:r>
      <w:r>
        <w:rPr>
          <w:rFonts w:ascii="MS Mincho" w:eastAsia="MS Mincho" w:hAnsi="MS Mincho" w:cs="MS Mincho"/>
          <w:sz w:val="30"/>
          <w:szCs w:val="30"/>
        </w:rPr>
        <w:t> </w:t>
      </w:r>
    </w:p>
    <w:p w14:paraId="3CC920F0" w14:textId="77777777" w:rsidR="00957705" w:rsidRDefault="00957705" w:rsidP="00957705">
      <w:pPr>
        <w:pStyle w:val="ListParagraph"/>
        <w:widowControl w:val="0"/>
        <w:numPr>
          <w:ilvl w:val="0"/>
          <w:numId w:val="4"/>
        </w:numPr>
        <w:autoSpaceDE w:val="0"/>
        <w:autoSpaceDN w:val="0"/>
        <w:adjustRightInd w:val="0"/>
        <w:spacing w:after="240"/>
        <w:rPr>
          <w:rFonts w:ascii="Times" w:hAnsi="Times" w:cs="Times"/>
          <w:sz w:val="30"/>
          <w:szCs w:val="30"/>
        </w:rPr>
      </w:pPr>
      <w:r w:rsidRPr="00957705">
        <w:rPr>
          <w:rFonts w:ascii="Times" w:hAnsi="Times" w:cs="Times"/>
          <w:sz w:val="30"/>
          <w:szCs w:val="30"/>
        </w:rPr>
        <w:t>Snag</w:t>
      </w:r>
    </w:p>
    <w:p w14:paraId="0B0159BA" w14:textId="77777777" w:rsidR="00957705" w:rsidRDefault="00957705" w:rsidP="00957705">
      <w:pPr>
        <w:pStyle w:val="ListParagraph"/>
        <w:widowControl w:val="0"/>
        <w:numPr>
          <w:ilvl w:val="0"/>
          <w:numId w:val="4"/>
        </w:numPr>
        <w:autoSpaceDE w:val="0"/>
        <w:autoSpaceDN w:val="0"/>
        <w:adjustRightInd w:val="0"/>
        <w:spacing w:after="240"/>
        <w:rPr>
          <w:rFonts w:ascii="Times" w:hAnsi="Times" w:cs="Times"/>
          <w:sz w:val="30"/>
          <w:szCs w:val="30"/>
        </w:rPr>
      </w:pPr>
      <w:r w:rsidRPr="00957705">
        <w:rPr>
          <w:rFonts w:ascii="Times" w:hAnsi="Times" w:cs="Times"/>
          <w:sz w:val="30"/>
          <w:szCs w:val="30"/>
        </w:rPr>
        <w:t xml:space="preserve"> Rapid </w:t>
      </w:r>
    </w:p>
    <w:p w14:paraId="4DDBF36F" w14:textId="77777777" w:rsidR="00957705" w:rsidRDefault="00957705" w:rsidP="00957705">
      <w:pPr>
        <w:pStyle w:val="ListParagraph"/>
        <w:widowControl w:val="0"/>
        <w:numPr>
          <w:ilvl w:val="0"/>
          <w:numId w:val="4"/>
        </w:numPr>
        <w:autoSpaceDE w:val="0"/>
        <w:autoSpaceDN w:val="0"/>
        <w:adjustRightInd w:val="0"/>
        <w:spacing w:after="240"/>
        <w:rPr>
          <w:rFonts w:ascii="Times" w:hAnsi="Times" w:cs="Times"/>
          <w:sz w:val="30"/>
          <w:szCs w:val="30"/>
        </w:rPr>
      </w:pPr>
      <w:r w:rsidRPr="00957705">
        <w:rPr>
          <w:rFonts w:ascii="Times" w:hAnsi="Times" w:cs="Times"/>
          <w:sz w:val="30"/>
          <w:szCs w:val="30"/>
        </w:rPr>
        <w:t xml:space="preserve">Sweep </w:t>
      </w:r>
    </w:p>
    <w:p w14:paraId="0A16D261" w14:textId="77777777" w:rsidR="00957705" w:rsidRDefault="00957705" w:rsidP="00957705">
      <w:pPr>
        <w:pStyle w:val="ListParagraph"/>
        <w:widowControl w:val="0"/>
        <w:numPr>
          <w:ilvl w:val="0"/>
          <w:numId w:val="4"/>
        </w:numPr>
        <w:autoSpaceDE w:val="0"/>
        <w:autoSpaceDN w:val="0"/>
        <w:adjustRightInd w:val="0"/>
        <w:spacing w:after="240"/>
        <w:rPr>
          <w:rFonts w:ascii="Times" w:hAnsi="Times" w:cs="Times"/>
          <w:sz w:val="30"/>
          <w:szCs w:val="30"/>
        </w:rPr>
      </w:pPr>
      <w:r w:rsidRPr="00957705">
        <w:rPr>
          <w:rFonts w:ascii="Times" w:hAnsi="Times" w:cs="Times"/>
          <w:sz w:val="30"/>
          <w:szCs w:val="30"/>
        </w:rPr>
        <w:t xml:space="preserve">Riffle </w:t>
      </w:r>
    </w:p>
    <w:p w14:paraId="289179AE" w14:textId="77777777" w:rsidR="00957705" w:rsidRDefault="00957705" w:rsidP="00957705">
      <w:pPr>
        <w:pStyle w:val="ListParagraph"/>
        <w:widowControl w:val="0"/>
        <w:numPr>
          <w:ilvl w:val="0"/>
          <w:numId w:val="4"/>
        </w:numPr>
        <w:autoSpaceDE w:val="0"/>
        <w:autoSpaceDN w:val="0"/>
        <w:adjustRightInd w:val="0"/>
        <w:spacing w:after="240"/>
        <w:rPr>
          <w:rFonts w:ascii="Times" w:hAnsi="Times" w:cs="Times"/>
          <w:sz w:val="30"/>
          <w:szCs w:val="30"/>
        </w:rPr>
      </w:pPr>
      <w:r w:rsidRPr="00957705">
        <w:rPr>
          <w:rFonts w:ascii="Times" w:hAnsi="Times" w:cs="Times"/>
          <w:sz w:val="30"/>
          <w:szCs w:val="30"/>
        </w:rPr>
        <w:t xml:space="preserve">Sawyer </w:t>
      </w:r>
    </w:p>
    <w:p w14:paraId="6FF5C2A7" w14:textId="77777777" w:rsidR="00957705" w:rsidRDefault="00957705" w:rsidP="00957705">
      <w:pPr>
        <w:pStyle w:val="ListParagraph"/>
        <w:widowControl w:val="0"/>
        <w:numPr>
          <w:ilvl w:val="0"/>
          <w:numId w:val="4"/>
        </w:numPr>
        <w:autoSpaceDE w:val="0"/>
        <w:autoSpaceDN w:val="0"/>
        <w:adjustRightInd w:val="0"/>
        <w:spacing w:after="240"/>
        <w:rPr>
          <w:rFonts w:ascii="Times" w:hAnsi="Times" w:cs="Times"/>
          <w:sz w:val="30"/>
          <w:szCs w:val="30"/>
        </w:rPr>
      </w:pPr>
      <w:r w:rsidRPr="00957705">
        <w:rPr>
          <w:rFonts w:ascii="Times" w:hAnsi="Times" w:cs="Times"/>
          <w:sz w:val="30"/>
          <w:szCs w:val="30"/>
        </w:rPr>
        <w:t xml:space="preserve">Eddy </w:t>
      </w:r>
    </w:p>
    <w:p w14:paraId="42397495" w14:textId="77777777" w:rsidR="00957705" w:rsidRDefault="00957705" w:rsidP="00957705">
      <w:pPr>
        <w:pStyle w:val="ListParagraph"/>
        <w:widowControl w:val="0"/>
        <w:numPr>
          <w:ilvl w:val="0"/>
          <w:numId w:val="4"/>
        </w:numPr>
        <w:autoSpaceDE w:val="0"/>
        <w:autoSpaceDN w:val="0"/>
        <w:adjustRightInd w:val="0"/>
        <w:spacing w:after="240"/>
        <w:rPr>
          <w:rFonts w:ascii="Times" w:hAnsi="Times" w:cs="Times"/>
          <w:sz w:val="30"/>
          <w:szCs w:val="30"/>
        </w:rPr>
      </w:pPr>
      <w:r w:rsidRPr="00957705">
        <w:rPr>
          <w:rFonts w:ascii="Times" w:hAnsi="Times" w:cs="Times"/>
          <w:sz w:val="30"/>
          <w:szCs w:val="30"/>
        </w:rPr>
        <w:t xml:space="preserve">Preacher </w:t>
      </w:r>
    </w:p>
    <w:p w14:paraId="313A51F8" w14:textId="77777777" w:rsidR="00957705" w:rsidRPr="00957705" w:rsidRDefault="00957705" w:rsidP="00957705">
      <w:pPr>
        <w:pStyle w:val="ListParagraph"/>
        <w:widowControl w:val="0"/>
        <w:numPr>
          <w:ilvl w:val="0"/>
          <w:numId w:val="4"/>
        </w:numPr>
        <w:autoSpaceDE w:val="0"/>
        <w:autoSpaceDN w:val="0"/>
        <w:adjustRightInd w:val="0"/>
        <w:spacing w:after="240"/>
        <w:rPr>
          <w:rFonts w:ascii="Times" w:hAnsi="Times" w:cs="Times"/>
          <w:sz w:val="30"/>
          <w:szCs w:val="30"/>
        </w:rPr>
      </w:pPr>
      <w:r w:rsidRPr="00957705">
        <w:rPr>
          <w:rFonts w:ascii="Times" w:hAnsi="Times" w:cs="Times"/>
          <w:sz w:val="30"/>
          <w:szCs w:val="30"/>
        </w:rPr>
        <w:t xml:space="preserve">Whirlpool </w:t>
      </w:r>
    </w:p>
    <w:p w14:paraId="256768C4" w14:textId="77777777" w:rsidR="00957705" w:rsidRDefault="00957705" w:rsidP="00957705">
      <w:pPr>
        <w:widowControl w:val="0"/>
        <w:autoSpaceDE w:val="0"/>
        <w:autoSpaceDN w:val="0"/>
        <w:adjustRightInd w:val="0"/>
        <w:spacing w:after="240"/>
        <w:rPr>
          <w:rFonts w:ascii="Times" w:hAnsi="Times" w:cs="Times"/>
        </w:rPr>
      </w:pPr>
      <w:r>
        <w:rPr>
          <w:rFonts w:ascii="Times" w:hAnsi="Times" w:cs="Times"/>
          <w:sz w:val="30"/>
          <w:szCs w:val="30"/>
        </w:rPr>
        <w:t xml:space="preserve">GLE – MUSWH3aH4 – Sequence and Describe the importance of </w:t>
      </w:r>
    </w:p>
    <w:p w14:paraId="0B2B0099" w14:textId="77777777" w:rsidR="00957705" w:rsidRDefault="00957705" w:rsidP="00957705">
      <w:pPr>
        <w:widowControl w:val="0"/>
        <w:numPr>
          <w:ilvl w:val="0"/>
          <w:numId w:val="1"/>
        </w:numPr>
        <w:tabs>
          <w:tab w:val="left" w:pos="220"/>
          <w:tab w:val="left" w:pos="720"/>
        </w:tabs>
        <w:autoSpaceDE w:val="0"/>
        <w:autoSpaceDN w:val="0"/>
        <w:adjustRightInd w:val="0"/>
        <w:spacing w:after="293"/>
        <w:ind w:hanging="720"/>
        <w:rPr>
          <w:rFonts w:ascii="Times" w:hAnsi="Times" w:cs="Times"/>
          <w:sz w:val="30"/>
          <w:szCs w:val="30"/>
        </w:rPr>
      </w:pPr>
      <w:r>
        <w:rPr>
          <w:rFonts w:ascii="Times" w:hAnsi="Times" w:cs="Times"/>
          <w:sz w:val="30"/>
          <w:szCs w:val="30"/>
        </w:rPr>
        <w:t xml:space="preserve">       </w:t>
      </w:r>
      <w:bookmarkStart w:id="0" w:name="_GoBack"/>
      <w:bookmarkEnd w:id="0"/>
      <w:r>
        <w:rPr>
          <w:rFonts w:ascii="Times" w:hAnsi="Times" w:cs="Times"/>
          <w:sz w:val="30"/>
          <w:szCs w:val="30"/>
        </w:rPr>
        <w:t xml:space="preserve">Louisiana Purchase </w:t>
      </w:r>
      <w:r>
        <w:rPr>
          <w:rFonts w:ascii="MS Mincho" w:eastAsia="MS Mincho" w:hAnsi="MS Mincho" w:cs="MS Mincho"/>
          <w:sz w:val="30"/>
          <w:szCs w:val="30"/>
        </w:rPr>
        <w:t> </w:t>
      </w:r>
    </w:p>
    <w:p w14:paraId="0BC29573" w14:textId="77777777" w:rsidR="00957705" w:rsidRPr="00957705" w:rsidRDefault="00957705" w:rsidP="00957705">
      <w:pPr>
        <w:widowControl w:val="0"/>
        <w:numPr>
          <w:ilvl w:val="0"/>
          <w:numId w:val="1"/>
        </w:numPr>
        <w:tabs>
          <w:tab w:val="left" w:pos="220"/>
          <w:tab w:val="left" w:pos="720"/>
        </w:tabs>
        <w:autoSpaceDE w:val="0"/>
        <w:autoSpaceDN w:val="0"/>
        <w:adjustRightInd w:val="0"/>
        <w:spacing w:after="293"/>
        <w:ind w:hanging="720"/>
        <w:rPr>
          <w:rFonts w:ascii="Times" w:hAnsi="Times" w:cs="Times"/>
          <w:sz w:val="30"/>
          <w:szCs w:val="30"/>
        </w:rPr>
      </w:pPr>
      <w:r w:rsidRPr="00957705">
        <w:rPr>
          <w:rFonts w:ascii="Times" w:hAnsi="Times" w:cs="Times"/>
          <w:sz w:val="30"/>
          <w:szCs w:val="30"/>
        </w:rPr>
        <w:t xml:space="preserve">Lewis and Clark Expedition </w:t>
      </w:r>
      <w:r w:rsidRPr="00957705">
        <w:rPr>
          <w:rFonts w:ascii="MS Mincho" w:eastAsia="MS Mincho" w:hAnsi="MS Mincho" w:cs="MS Mincho"/>
          <w:sz w:val="30"/>
          <w:szCs w:val="30"/>
        </w:rPr>
        <w:t> </w:t>
      </w:r>
    </w:p>
    <w:p w14:paraId="42EC022B" w14:textId="77777777" w:rsidR="005B6FAF" w:rsidRDefault="00D476EF"/>
    <w:sectPr w:rsidR="005B6FAF" w:rsidSect="00A5238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6EB3B0E"/>
    <w:multiLevelType w:val="hybridMultilevel"/>
    <w:tmpl w:val="014AD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6D380F"/>
    <w:multiLevelType w:val="hybridMultilevel"/>
    <w:tmpl w:val="EF2C095C"/>
    <w:lvl w:ilvl="0" w:tplc="0CF68C3A">
      <w:start w:val="1"/>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AF7912"/>
    <w:multiLevelType w:val="hybridMultilevel"/>
    <w:tmpl w:val="05CEF008"/>
    <w:lvl w:ilvl="0" w:tplc="C3320116">
      <w:start w:val="1"/>
      <w:numFmt w:val="decimal"/>
      <w:lvlText w:val="%1."/>
      <w:lvlJc w:val="left"/>
      <w:pPr>
        <w:ind w:left="720" w:hanging="360"/>
      </w:pPr>
      <w:rPr>
        <w:rFonts w:ascii="MS Mincho" w:eastAsia="MS Mincho" w:hAnsi="MS Mincho" w:cs="MS Mincho"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705"/>
    <w:rsid w:val="00957705"/>
    <w:rsid w:val="009B4784"/>
    <w:rsid w:val="00BF5DDD"/>
    <w:rsid w:val="00D47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360D4E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7705"/>
    <w:rPr>
      <w:color w:val="0563C1" w:themeColor="hyperlink"/>
      <w:u w:val="single"/>
    </w:rPr>
  </w:style>
  <w:style w:type="paragraph" w:styleId="ListParagraph">
    <w:name w:val="List Paragraph"/>
    <w:basedOn w:val="Normal"/>
    <w:uiPriority w:val="34"/>
    <w:qFormat/>
    <w:rsid w:val="00957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ewis-clark.org/content/content-channel.asp?ChannelID=62"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419</Words>
  <Characters>2393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2016-11-01T23:50:00Z</cp:lastPrinted>
  <dcterms:created xsi:type="dcterms:W3CDTF">2016-11-01T23:45:00Z</dcterms:created>
  <dcterms:modified xsi:type="dcterms:W3CDTF">2016-11-02T00:29:00Z</dcterms:modified>
</cp:coreProperties>
</file>